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New Rail Alphabet Medium" w:cs="New Rail Alphabet Medium" w:eastAsia="New Rail Alphabet Medium" w:hAnsi="New Rail Alphabet Medium"/>
          <w:b w:val="1"/>
          <w:sz w:val="28"/>
          <w:szCs w:val="28"/>
        </w:rPr>
      </w:pPr>
      <w:r w:rsidDel="00000000" w:rsidR="00000000" w:rsidRPr="00000000">
        <w:rPr>
          <w:rFonts w:ascii="New Rail Alphabet Medium" w:cs="New Rail Alphabet Medium" w:eastAsia="New Rail Alphabet Medium" w:hAnsi="New Rail Alphabet Medium"/>
          <w:b w:val="1"/>
          <w:sz w:val="28"/>
          <w:szCs w:val="28"/>
        </w:rPr>
        <w:drawing>
          <wp:inline distB="114300" distT="114300" distL="114300" distR="114300">
            <wp:extent cx="1163475" cy="1163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475" cy="116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ew Rail Alphabet Medium" w:cs="New Rail Alphabet Medium" w:eastAsia="New Rail Alphabet Medium" w:hAnsi="New Rail Alphabet Medium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New Rail Alphabet Medium" w:cs="New Rail Alphabet Medium" w:eastAsia="New Rail Alphabet Medium" w:hAnsi="New Rail Alphabet Medium"/>
          <w:b w:val="1"/>
          <w:sz w:val="28"/>
          <w:szCs w:val="28"/>
        </w:rPr>
      </w:pPr>
      <w:r w:rsidDel="00000000" w:rsidR="00000000" w:rsidRPr="00000000">
        <w:rPr>
          <w:rFonts w:ascii="New Rail Alphabet Medium" w:cs="New Rail Alphabet Medium" w:eastAsia="New Rail Alphabet Medium" w:hAnsi="New Rail Alphabet Medium"/>
          <w:b w:val="1"/>
          <w:sz w:val="28"/>
          <w:szCs w:val="28"/>
          <w:rtl w:val="0"/>
        </w:rPr>
        <w:br w:type="textWrapping"/>
        <w:t xml:space="preserve">CORTO DORICO FILM FESTIVAL 2021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New Rail Alphabet Medium" w:cs="New Rail Alphabet Medium" w:eastAsia="New Rail Alphabet Medium" w:hAnsi="New Rail Alphabet Mediu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New Rail Alphabet Medium" w:cs="New Rail Alphabet Medium" w:eastAsia="New Rail Alphabet Medium" w:hAnsi="New Rail Alphabet Medium"/>
          <w:b w:val="1"/>
          <w:sz w:val="28"/>
          <w:szCs w:val="28"/>
          <w:rtl w:val="0"/>
        </w:rPr>
        <w:t xml:space="preserve">4-12 dicembre 2021</w:t>
        <w:br w:type="textWrapping"/>
        <w:t xml:space="preserve">Mole Vanvitelliana - Ancona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SCHEDA DI DISPONIBILITÀ VOLONTARIO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Nome e Cognome: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Contatto Mail: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Contatto Telefonico: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AUTOMUNITO/A? (indicare con una ‘X’)</w:t>
        <w:br w:type="textWrapping"/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  ] No </w:t>
        <w:br w:type="textWrapping"/>
        <w:t xml:space="preserve">[  ] Sì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→ </w:t>
      </w:r>
      <w:r w:rsidDel="00000000" w:rsidR="00000000" w:rsidRPr="00000000">
        <w:rPr>
          <w:rtl w:val="0"/>
        </w:rPr>
        <w:t xml:space="preserve">Numero posti in auto: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DISPONIBILITÀ (indicare con ‘Sì’ e ‘No’ e specificare: - </w:t>
      </w:r>
      <w:r w:rsidDel="00000000" w:rsidR="00000000" w:rsidRPr="00000000">
        <w:rPr>
          <w:u w:val="single"/>
          <w:rtl w:val="0"/>
        </w:rPr>
        <w:t xml:space="preserve">da che ora a che ora</w:t>
      </w:r>
      <w:r w:rsidDel="00000000" w:rsidR="00000000" w:rsidRPr="00000000">
        <w:rPr>
          <w:rtl w:val="0"/>
        </w:rPr>
        <w:t xml:space="preserve"> possiamo contare sul tuo aiuto; - l</w:t>
      </w:r>
      <w:r w:rsidDel="00000000" w:rsidR="00000000" w:rsidRPr="00000000">
        <w:rPr>
          <w:u w:val="single"/>
          <w:rtl w:val="0"/>
        </w:rPr>
        <w:t xml:space="preserve">a tua necessità di cenare sul posto</w:t>
      </w:r>
      <w:r w:rsidDel="00000000" w:rsidR="00000000" w:rsidRPr="00000000">
        <w:rPr>
          <w:rtl w:val="0"/>
        </w:rPr>
        <w:t xml:space="preserve"> in concomitanza con tale disponibilità)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Sabato 4 dicembre: Sì / No; Dalle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Domenica 5 dicembre: Sì / No; Dalle 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Lunedì 6 dicembre: Sì / No; Dalle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Martedì 7 dicembre: Sì / No; Dalle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Mercoledì 8 dicembre: Sì / No; Dalle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; Necessità di cenare sul posto: Sì / No</w:t>
        <w:br w:type="textWrapping"/>
        <w:t xml:space="preserve">Giovedì 9 dicembre: Sì / No; Dalle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Venerdì 10 dicembre: Sì / No; Dalle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; Necessità di cenare sul posto: Sì / No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Sabato 11 dicembre: Sì / No; Dalle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; Necessità di cenare sul posto: Sì / No</w:t>
        <w:br w:type="textWrapping"/>
        <w:t xml:space="preserve">Domenica 12 dicembre: Sì / No; Dalle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alle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; Necessità di cenare sul posto: Sì / No</w:t>
        <w:br w:type="textWrapping"/>
        <w:t xml:space="preserve">Lunedì 13 dicembre (per eventuali partenze di ospiti da accompagnare) – Sì / No;</w:t>
        <w:br w:type="textWrapping"/>
        <w:br w:type="textWrapping"/>
        <w:t xml:space="preserve">EVENTUALI PREFERENZE:</w:t>
        <w:br w:type="textWrapping"/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Potrai trovare tutte le info del Festival sul sito https://www.cortodorico.it/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 sulle nostre pagine Facebook (@corto.dorico) e Instagram (@cortodorico)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 inviare debitamente compilato, anche digitalmente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, via mail a direzione@cortodorico.it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ew Rail Alphabet Medium"/>
  <w:font w:name="Wingding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La cena potrà essere garantita ai volontari che contribuiranno attivamente ad assistere lo Staff nelle attività previste per la giornata</w:t>
      </w:r>
    </w:p>
  </w:footnote>
  <w:footnote w:id="1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Non è necessario stamparlo, può essere compilato tramite Microsoft Word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